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CE2" w:rsidRPr="00CA6CE2" w:rsidRDefault="00CA6CE2" w:rsidP="00CA6CE2">
      <w:pPr>
        <w:jc w:val="both"/>
        <w:rPr>
          <w:rFonts w:ascii="Maiandra GD" w:hAnsi="Maiandra GD" w:cs="Arial"/>
        </w:rPr>
      </w:pPr>
    </w:p>
    <w:p w:rsidR="00CA6CE2" w:rsidRDefault="00CA6CE2" w:rsidP="00CA6CE2">
      <w:pPr>
        <w:jc w:val="both"/>
        <w:rPr>
          <w:rFonts w:ascii="Comic Sans MS" w:hAnsi="Comic Sans MS" w:cs="Arial"/>
          <w:sz w:val="22"/>
          <w:szCs w:val="22"/>
        </w:rPr>
        <w:sectPr w:rsidR="00CA6CE2" w:rsidSect="00CA6CE2">
          <w:headerReference w:type="default" r:id="rId7"/>
          <w:type w:val="continuous"/>
          <w:pgSz w:w="11906" w:h="16838"/>
          <w:pgMar w:top="1418" w:right="1134" w:bottom="1134" w:left="1134" w:header="709" w:footer="709" w:gutter="0"/>
          <w:cols w:space="708"/>
          <w:docGrid w:linePitch="360"/>
        </w:sectPr>
      </w:pPr>
    </w:p>
    <w:p w:rsidR="00CA6CE2" w:rsidRDefault="00CA6CE2" w:rsidP="000A193C">
      <w:pPr>
        <w:jc w:val="both"/>
        <w:rPr>
          <w:rFonts w:ascii="Maiandra GD" w:hAnsi="Maiandra GD" w:cs="Arial"/>
          <w:sz w:val="22"/>
        </w:rPr>
      </w:pPr>
    </w:p>
    <w:p w:rsidR="00194613" w:rsidRPr="00194613" w:rsidRDefault="00194613" w:rsidP="000A193C">
      <w:pPr>
        <w:jc w:val="both"/>
        <w:rPr>
          <w:rFonts w:ascii="Maiandra GD" w:hAnsi="Maiandra GD" w:cs="Arial"/>
          <w:sz w:val="22"/>
        </w:rPr>
      </w:pPr>
      <w:r w:rsidRPr="00194613">
        <w:rPr>
          <w:rFonts w:ascii="Maiandra GD" w:hAnsi="Maiandra GD" w:cs="Arial"/>
        </w:rPr>
        <mc:AlternateContent>
          <mc:Choice Requires="wpg">
            <w:drawing>
              <wp:anchor distT="0" distB="0" distL="114300" distR="114300" simplePos="0" relativeHeight="251659264" behindDoc="0" locked="0" layoutInCell="1" allowOverlap="1" wp14:anchorId="063E7E5C" wp14:editId="26824B5E">
                <wp:simplePos x="0" y="0"/>
                <wp:positionH relativeFrom="column">
                  <wp:posOffset>2204085</wp:posOffset>
                </wp:positionH>
                <wp:positionV relativeFrom="paragraph">
                  <wp:posOffset>3810</wp:posOffset>
                </wp:positionV>
                <wp:extent cx="3420110" cy="233045"/>
                <wp:effectExtent l="38100" t="0" r="27940" b="14605"/>
                <wp:wrapNone/>
                <wp:docPr id="1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0110" cy="233045"/>
                          <a:chOff x="3203" y="3944"/>
                          <a:chExt cx="5386" cy="367"/>
                        </a:xfrm>
                      </wpg:grpSpPr>
                      <wps:wsp>
                        <wps:cNvPr id="12" name="Text Box 5"/>
                        <wps:cNvSpPr txBox="1">
                          <a:spLocks noChangeArrowheads="1"/>
                        </wps:cNvSpPr>
                        <wps:spPr bwMode="auto">
                          <a:xfrm>
                            <a:off x="4450" y="3944"/>
                            <a:ext cx="4139" cy="367"/>
                          </a:xfrm>
                          <a:prstGeom prst="rect">
                            <a:avLst/>
                          </a:prstGeom>
                          <a:solidFill>
                            <a:srgbClr val="FFFF00"/>
                          </a:solidFill>
                          <a:ln w="9525">
                            <a:solidFill>
                              <a:srgbClr val="000000"/>
                            </a:solidFill>
                            <a:miter lim="800000"/>
                            <a:headEnd/>
                            <a:tailEnd/>
                          </a:ln>
                        </wps:spPr>
                        <wps:txbx>
                          <w:txbxContent>
                            <w:p w:rsidR="00194613" w:rsidRPr="000D045A" w:rsidRDefault="00194613" w:rsidP="00194613">
                              <w:pPr>
                                <w:rPr>
                                  <w:rFonts w:ascii="Calibri" w:hAnsi="Calibri"/>
                                  <w:sz w:val="18"/>
                                  <w:szCs w:val="18"/>
                                </w:rPr>
                              </w:pPr>
                              <w:r w:rsidRPr="000D045A">
                                <w:rPr>
                                  <w:rFonts w:ascii="Calibri" w:hAnsi="Calibri"/>
                                  <w:sz w:val="18"/>
                                  <w:szCs w:val="18"/>
                                </w:rPr>
                                <w:t>Inserire i</w:t>
                              </w:r>
                              <w:r>
                                <w:rPr>
                                  <w:rFonts w:ascii="Calibri" w:hAnsi="Calibri"/>
                                  <w:sz w:val="18"/>
                                  <w:szCs w:val="18"/>
                                </w:rPr>
                                <w:t>l</w:t>
                              </w:r>
                              <w:r w:rsidRPr="000D045A">
                                <w:rPr>
                                  <w:rFonts w:ascii="Calibri" w:hAnsi="Calibri"/>
                                  <w:sz w:val="18"/>
                                  <w:szCs w:val="18"/>
                                </w:rPr>
                                <w:t xml:space="preserve"> camp</w:t>
                              </w:r>
                              <w:r>
                                <w:rPr>
                                  <w:rFonts w:ascii="Calibri" w:hAnsi="Calibri"/>
                                  <w:sz w:val="18"/>
                                  <w:szCs w:val="18"/>
                                </w:rPr>
                                <w:t>o</w:t>
                              </w:r>
                              <w:r w:rsidRPr="000D045A">
                                <w:rPr>
                                  <w:rFonts w:ascii="Calibri" w:hAnsi="Calibri"/>
                                  <w:sz w:val="18"/>
                                  <w:szCs w:val="18"/>
                                </w:rPr>
                                <w:t xml:space="preserve"> unione</w:t>
                              </w:r>
                              <w:r>
                                <w:rPr>
                                  <w:rFonts w:ascii="Calibri" w:hAnsi="Calibri"/>
                                  <w:sz w:val="18"/>
                                  <w:szCs w:val="18"/>
                                </w:rPr>
                                <w:t xml:space="preserve"> «Titolo»</w:t>
                              </w:r>
                            </w:p>
                          </w:txbxContent>
                        </wps:txbx>
                        <wps:bodyPr rot="0" vert="horz" wrap="square" lIns="91440" tIns="45720" rIns="91440" bIns="45720" anchor="t" anchorCtr="0" upright="1">
                          <a:noAutofit/>
                        </wps:bodyPr>
                      </wps:wsp>
                      <wps:wsp>
                        <wps:cNvPr id="13" name="Line 6"/>
                        <wps:cNvCnPr/>
                        <wps:spPr bwMode="auto">
                          <a:xfrm flipH="1">
                            <a:off x="3203" y="4175"/>
                            <a:ext cx="124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E7E5C" id="Group 24" o:spid="_x0000_s1026" style="position:absolute;left:0;text-align:left;margin-left:173.55pt;margin-top:.3pt;width:269.3pt;height:18.35pt;z-index:251659264" coordorigin="3203,3944" coordsize="538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">
                <v:shapetype id="_x0000_t202" coordsize="21600,21600" o:spt="202" path="m,l,21600r21600,l21600,xe">
                  <v:stroke joinstyle="miter"/>
                  <v:path gradientshapeok="t" o:connecttype="rect"/>
                </v:shapetype>
                <v:shape id="Text Box 5" o:spid="_x0000_s1027" type="#_x0000_t202" style="position:absolute;left:4450;top:3944;width:4139;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" fillcolor="yellow">
                  <v:textbox>
                    <w:txbxContent>
                      <w:p w:rsidR="00194613" w:rsidRPr="000D045A" w:rsidRDefault="00194613" w:rsidP="00194613">
                        <w:pPr>
                          <w:rPr>
                            <w:rFonts w:ascii="Calibri" w:hAnsi="Calibri"/>
                            <w:sz w:val="18"/>
                            <w:szCs w:val="18"/>
                          </w:rPr>
                        </w:pPr>
                        <w:r w:rsidRPr="000D045A">
                          <w:rPr>
                            <w:rFonts w:ascii="Calibri" w:hAnsi="Calibri"/>
                            <w:sz w:val="18"/>
                            <w:szCs w:val="18"/>
                          </w:rPr>
                          <w:t>Inserire i</w:t>
                        </w:r>
                        <w:r>
                          <w:rPr>
                            <w:rFonts w:ascii="Calibri" w:hAnsi="Calibri"/>
                            <w:sz w:val="18"/>
                            <w:szCs w:val="18"/>
                          </w:rPr>
                          <w:t>l</w:t>
                        </w:r>
                        <w:r w:rsidRPr="000D045A">
                          <w:rPr>
                            <w:rFonts w:ascii="Calibri" w:hAnsi="Calibri"/>
                            <w:sz w:val="18"/>
                            <w:szCs w:val="18"/>
                          </w:rPr>
                          <w:t xml:space="preserve"> camp</w:t>
                        </w:r>
                        <w:r>
                          <w:rPr>
                            <w:rFonts w:ascii="Calibri" w:hAnsi="Calibri"/>
                            <w:sz w:val="18"/>
                            <w:szCs w:val="18"/>
                          </w:rPr>
                          <w:t>o</w:t>
                        </w:r>
                        <w:r w:rsidRPr="000D045A">
                          <w:rPr>
                            <w:rFonts w:ascii="Calibri" w:hAnsi="Calibri"/>
                            <w:sz w:val="18"/>
                            <w:szCs w:val="18"/>
                          </w:rPr>
                          <w:t xml:space="preserve"> unione</w:t>
                        </w:r>
                        <w:r>
                          <w:rPr>
                            <w:rFonts w:ascii="Calibri" w:hAnsi="Calibri"/>
                            <w:sz w:val="18"/>
                            <w:szCs w:val="18"/>
                          </w:rPr>
                          <w:t xml:space="preserve"> «Titolo»</w:t>
                        </w:r>
                      </w:p>
                    </w:txbxContent>
                  </v:textbox>
                </v:shape>
                <v:line id="Line 6" o:spid="_x0000_s1028" style="position:absolute;flip:x;visibility:visible;mso-wrap-style:square" from="3203,4175" to="4450,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group>
            </w:pict>
          </mc:Fallback>
        </mc:AlternateContent>
      </w:r>
    </w:p>
    <w:p w:rsidR="00E7085C" w:rsidRPr="00194613" w:rsidRDefault="00194613" w:rsidP="000A193C">
      <w:pPr>
        <w:jc w:val="both"/>
        <w:rPr>
          <w:rFonts w:ascii="Maiandra GD" w:hAnsi="Maiandra GD" w:cs="Arial"/>
          <w:sz w:val="22"/>
        </w:rPr>
      </w:pPr>
      <w:r w:rsidRPr="00194613">
        <w:rPr>
          <w:rFonts w:ascii="Maiandra GD" w:hAnsi="Maiandra GD" w:cs="Arial"/>
          <w:sz w:val="22"/>
        </w:rPr>
        <mc:AlternateContent>
          <mc:Choice Requires="wpg">
            <w:drawing>
              <wp:anchor distT="0" distB="0" distL="114300" distR="114300" simplePos="0" relativeHeight="251660288" behindDoc="0" locked="0" layoutInCell="1" allowOverlap="1" wp14:anchorId="522D9F1B" wp14:editId="3B3DA128">
                <wp:simplePos x="0" y="0"/>
                <wp:positionH relativeFrom="column">
                  <wp:posOffset>2204113</wp:posOffset>
                </wp:positionH>
                <wp:positionV relativeFrom="paragraph">
                  <wp:posOffset>98842</wp:posOffset>
                </wp:positionV>
                <wp:extent cx="3420110" cy="233045"/>
                <wp:effectExtent l="20955" t="12700" r="6985" b="11430"/>
                <wp:wrapNone/>
                <wp:docPr id="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0110" cy="233045"/>
                          <a:chOff x="3203" y="4388"/>
                          <a:chExt cx="5386" cy="367"/>
                        </a:xfrm>
                      </wpg:grpSpPr>
                      <wps:wsp>
                        <wps:cNvPr id="9" name="Text Box 18"/>
                        <wps:cNvSpPr txBox="1">
                          <a:spLocks noChangeArrowheads="1"/>
                        </wps:cNvSpPr>
                        <wps:spPr bwMode="auto">
                          <a:xfrm>
                            <a:off x="4450" y="4388"/>
                            <a:ext cx="4139" cy="367"/>
                          </a:xfrm>
                          <a:prstGeom prst="rect">
                            <a:avLst/>
                          </a:prstGeom>
                          <a:solidFill>
                            <a:srgbClr val="FFFF00"/>
                          </a:solidFill>
                          <a:ln w="9525">
                            <a:solidFill>
                              <a:srgbClr val="000000"/>
                            </a:solidFill>
                            <a:miter lim="800000"/>
                            <a:headEnd/>
                            <a:tailEnd/>
                          </a:ln>
                        </wps:spPr>
                        <wps:txbx>
                          <w:txbxContent>
                            <w:p w:rsidR="00194613" w:rsidRPr="000D045A" w:rsidRDefault="00194613" w:rsidP="00194613">
                              <w:pPr>
                                <w:rPr>
                                  <w:rFonts w:ascii="Calibri" w:hAnsi="Calibri"/>
                                  <w:sz w:val="18"/>
                                  <w:szCs w:val="18"/>
                                </w:rPr>
                              </w:pPr>
                              <w:r w:rsidRPr="000D045A">
                                <w:rPr>
                                  <w:rFonts w:ascii="Calibri" w:hAnsi="Calibri"/>
                                  <w:sz w:val="18"/>
                                  <w:szCs w:val="18"/>
                                </w:rPr>
                                <w:t>Inserire i camp</w:t>
                              </w:r>
                              <w:r>
                                <w:rPr>
                                  <w:rFonts w:ascii="Calibri" w:hAnsi="Calibri"/>
                                  <w:sz w:val="18"/>
                                  <w:szCs w:val="18"/>
                                </w:rPr>
                                <w:t>i</w:t>
                              </w:r>
                              <w:r w:rsidRPr="000D045A">
                                <w:rPr>
                                  <w:rFonts w:ascii="Calibri" w:hAnsi="Calibri"/>
                                  <w:sz w:val="18"/>
                                  <w:szCs w:val="18"/>
                                </w:rPr>
                                <w:t xml:space="preserve"> unione</w:t>
                              </w:r>
                              <w:r>
                                <w:rPr>
                                  <w:rFonts w:ascii="Calibri" w:hAnsi="Calibri"/>
                                  <w:sz w:val="18"/>
                                  <w:szCs w:val="18"/>
                                </w:rPr>
                                <w:t xml:space="preserve"> «Nome» «Cognome»</w:t>
                              </w:r>
                            </w:p>
                          </w:txbxContent>
                        </wps:txbx>
                        <wps:bodyPr rot="0" vert="horz" wrap="square" lIns="91440" tIns="45720" rIns="91440" bIns="45720" anchor="t" anchorCtr="0" upright="1">
                          <a:noAutofit/>
                        </wps:bodyPr>
                      </wps:wsp>
                      <wps:wsp>
                        <wps:cNvPr id="10" name="Line 19"/>
                        <wps:cNvCnPr/>
                        <wps:spPr bwMode="auto">
                          <a:xfrm flipH="1">
                            <a:off x="3203" y="4619"/>
                            <a:ext cx="124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2D9F1B" id="Group 25" o:spid="_x0000_s1029" style="position:absolute;left:0;text-align:left;margin-left:173.55pt;margin-top:7.8pt;width:269.3pt;height:18.35pt;z-index:251660288" coordorigin="3203,4388" coordsize="538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">
                <v:shape id="Text Box 18" o:spid="_x0000_s1030" type="#_x0000_t202" style="position:absolute;left:4450;top:4388;width:4139;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" fillcolor="yellow">
                  <v:textbox>
                    <w:txbxContent>
                      <w:p w:rsidR="00194613" w:rsidRPr="000D045A" w:rsidRDefault="00194613" w:rsidP="00194613">
                        <w:pPr>
                          <w:rPr>
                            <w:rFonts w:ascii="Calibri" w:hAnsi="Calibri"/>
                            <w:sz w:val="18"/>
                            <w:szCs w:val="18"/>
                          </w:rPr>
                        </w:pPr>
                        <w:r w:rsidRPr="000D045A">
                          <w:rPr>
                            <w:rFonts w:ascii="Calibri" w:hAnsi="Calibri"/>
                            <w:sz w:val="18"/>
                            <w:szCs w:val="18"/>
                          </w:rPr>
                          <w:t>Inserire i camp</w:t>
                        </w:r>
                        <w:r>
                          <w:rPr>
                            <w:rFonts w:ascii="Calibri" w:hAnsi="Calibri"/>
                            <w:sz w:val="18"/>
                            <w:szCs w:val="18"/>
                          </w:rPr>
                          <w:t>i</w:t>
                        </w:r>
                        <w:r w:rsidRPr="000D045A">
                          <w:rPr>
                            <w:rFonts w:ascii="Calibri" w:hAnsi="Calibri"/>
                            <w:sz w:val="18"/>
                            <w:szCs w:val="18"/>
                          </w:rPr>
                          <w:t xml:space="preserve"> unione</w:t>
                        </w:r>
                        <w:r>
                          <w:rPr>
                            <w:rFonts w:ascii="Calibri" w:hAnsi="Calibri"/>
                            <w:sz w:val="18"/>
                            <w:szCs w:val="18"/>
                          </w:rPr>
                          <w:t xml:space="preserve"> «Nome» «Cognome»</w:t>
                        </w:r>
                      </w:p>
                    </w:txbxContent>
                  </v:textbox>
                </v:shape>
                <v:line id="Line 19" o:spid="_x0000_s1031" style="position:absolute;flip:x;visibility:visible;mso-wrap-style:square" from="3203,4619" to="4450,4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group>
            </w:pict>
          </mc:Fallback>
        </mc:AlternateContent>
      </w:r>
    </w:p>
    <w:p w:rsidR="00E7085C" w:rsidRPr="00194613" w:rsidRDefault="00E7085C" w:rsidP="000A193C">
      <w:pPr>
        <w:jc w:val="both"/>
        <w:rPr>
          <w:rFonts w:ascii="Maiandra GD" w:hAnsi="Maiandra GD" w:cs="Arial"/>
          <w:sz w:val="22"/>
        </w:rPr>
      </w:pPr>
    </w:p>
    <w:p w:rsidR="00E7085C" w:rsidRPr="00194613" w:rsidRDefault="00194613" w:rsidP="000A193C">
      <w:pPr>
        <w:jc w:val="both"/>
        <w:rPr>
          <w:rFonts w:ascii="Maiandra GD" w:hAnsi="Maiandra GD" w:cs="Arial"/>
          <w:sz w:val="22"/>
        </w:rPr>
      </w:pPr>
      <w:r w:rsidRPr="00194613">
        <w:rPr>
          <w:rFonts w:ascii="Maiandra GD" w:hAnsi="Maiandra GD" w:cs="Arial"/>
          <w:sz w:val="22"/>
        </w:rPr>
        <mc:AlternateContent>
          <mc:Choice Requires="wpg">
            <w:drawing>
              <wp:anchor distT="0" distB="0" distL="114300" distR="114300" simplePos="0" relativeHeight="251661312" behindDoc="0" locked="0" layoutInCell="1" allowOverlap="1" wp14:anchorId="5D192824" wp14:editId="2925E291">
                <wp:simplePos x="0" y="0"/>
                <wp:positionH relativeFrom="column">
                  <wp:posOffset>2204113</wp:posOffset>
                </wp:positionH>
                <wp:positionV relativeFrom="paragraph">
                  <wp:posOffset>27722</wp:posOffset>
                </wp:positionV>
                <wp:extent cx="3420110" cy="233045"/>
                <wp:effectExtent l="20955" t="5080" r="6985" b="9525"/>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0110" cy="233045"/>
                          <a:chOff x="3203" y="4863"/>
                          <a:chExt cx="5386" cy="367"/>
                        </a:xfrm>
                      </wpg:grpSpPr>
                      <wps:wsp>
                        <wps:cNvPr id="6" name="Text Box 20"/>
                        <wps:cNvSpPr txBox="1">
                          <a:spLocks noChangeArrowheads="1"/>
                        </wps:cNvSpPr>
                        <wps:spPr bwMode="auto">
                          <a:xfrm>
                            <a:off x="4450" y="4863"/>
                            <a:ext cx="4139" cy="367"/>
                          </a:xfrm>
                          <a:prstGeom prst="rect">
                            <a:avLst/>
                          </a:prstGeom>
                          <a:solidFill>
                            <a:srgbClr val="FFFF00"/>
                          </a:solidFill>
                          <a:ln w="9525">
                            <a:solidFill>
                              <a:srgbClr val="000000"/>
                            </a:solidFill>
                            <a:miter lim="800000"/>
                            <a:headEnd/>
                            <a:tailEnd/>
                          </a:ln>
                        </wps:spPr>
                        <wps:txbx>
                          <w:txbxContent>
                            <w:p w:rsidR="00194613" w:rsidRPr="000D045A" w:rsidRDefault="00194613" w:rsidP="00194613">
                              <w:pPr>
                                <w:rPr>
                                  <w:rFonts w:ascii="Calibri" w:hAnsi="Calibri"/>
                                  <w:sz w:val="18"/>
                                  <w:szCs w:val="18"/>
                                </w:rPr>
                              </w:pPr>
                              <w:r w:rsidRPr="000D045A">
                                <w:rPr>
                                  <w:rFonts w:ascii="Calibri" w:hAnsi="Calibri"/>
                                  <w:sz w:val="18"/>
                                  <w:szCs w:val="18"/>
                                </w:rPr>
                                <w:t>Inserire i</w:t>
                              </w:r>
                              <w:r>
                                <w:rPr>
                                  <w:rFonts w:ascii="Calibri" w:hAnsi="Calibri"/>
                                  <w:sz w:val="18"/>
                                  <w:szCs w:val="18"/>
                                </w:rPr>
                                <w:t>l</w:t>
                              </w:r>
                              <w:r w:rsidRPr="000D045A">
                                <w:rPr>
                                  <w:rFonts w:ascii="Calibri" w:hAnsi="Calibri"/>
                                  <w:sz w:val="18"/>
                                  <w:szCs w:val="18"/>
                                </w:rPr>
                                <w:t xml:space="preserve"> camp</w:t>
                              </w:r>
                              <w:r>
                                <w:rPr>
                                  <w:rFonts w:ascii="Calibri" w:hAnsi="Calibri"/>
                                  <w:sz w:val="18"/>
                                  <w:szCs w:val="18"/>
                                </w:rPr>
                                <w:t>o</w:t>
                              </w:r>
                              <w:r w:rsidRPr="000D045A">
                                <w:rPr>
                                  <w:rFonts w:ascii="Calibri" w:hAnsi="Calibri"/>
                                  <w:sz w:val="18"/>
                                  <w:szCs w:val="18"/>
                                </w:rPr>
                                <w:t xml:space="preserve"> unione</w:t>
                              </w:r>
                              <w:r>
                                <w:rPr>
                                  <w:rFonts w:ascii="Calibri" w:hAnsi="Calibri"/>
                                  <w:sz w:val="18"/>
                                  <w:szCs w:val="18"/>
                                </w:rPr>
                                <w:t xml:space="preserve"> «Indirizzo»</w:t>
                              </w:r>
                            </w:p>
                          </w:txbxContent>
                        </wps:txbx>
                        <wps:bodyPr rot="0" vert="horz" wrap="square" lIns="91440" tIns="45720" rIns="91440" bIns="45720" anchor="t" anchorCtr="0" upright="1">
                          <a:noAutofit/>
                        </wps:bodyPr>
                      </wps:wsp>
                      <wps:wsp>
                        <wps:cNvPr id="7" name="Line 21"/>
                        <wps:cNvCnPr/>
                        <wps:spPr bwMode="auto">
                          <a:xfrm flipH="1">
                            <a:off x="3203" y="5094"/>
                            <a:ext cx="124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192824" id="Group 26" o:spid="_x0000_s1032" style="position:absolute;left:0;text-align:left;margin-left:173.55pt;margin-top:2.2pt;width:269.3pt;height:18.35pt;z-index:251661312" coordorigin="3203,4863" coordsize="538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">
                <v:shape id="Text Box 20" o:spid="_x0000_s1033" type="#_x0000_t202" style="position:absolute;left:4450;top:4863;width:4139;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" fillcolor="yellow">
                  <v:textbox>
                    <w:txbxContent>
                      <w:p w:rsidR="00194613" w:rsidRPr="000D045A" w:rsidRDefault="00194613" w:rsidP="00194613">
                        <w:pPr>
                          <w:rPr>
                            <w:rFonts w:ascii="Calibri" w:hAnsi="Calibri"/>
                            <w:sz w:val="18"/>
                            <w:szCs w:val="18"/>
                          </w:rPr>
                        </w:pPr>
                        <w:r w:rsidRPr="000D045A">
                          <w:rPr>
                            <w:rFonts w:ascii="Calibri" w:hAnsi="Calibri"/>
                            <w:sz w:val="18"/>
                            <w:szCs w:val="18"/>
                          </w:rPr>
                          <w:t>Inserire i</w:t>
                        </w:r>
                        <w:r>
                          <w:rPr>
                            <w:rFonts w:ascii="Calibri" w:hAnsi="Calibri"/>
                            <w:sz w:val="18"/>
                            <w:szCs w:val="18"/>
                          </w:rPr>
                          <w:t>l</w:t>
                        </w:r>
                        <w:r w:rsidRPr="000D045A">
                          <w:rPr>
                            <w:rFonts w:ascii="Calibri" w:hAnsi="Calibri"/>
                            <w:sz w:val="18"/>
                            <w:szCs w:val="18"/>
                          </w:rPr>
                          <w:t xml:space="preserve"> camp</w:t>
                        </w:r>
                        <w:r>
                          <w:rPr>
                            <w:rFonts w:ascii="Calibri" w:hAnsi="Calibri"/>
                            <w:sz w:val="18"/>
                            <w:szCs w:val="18"/>
                          </w:rPr>
                          <w:t>o</w:t>
                        </w:r>
                        <w:r w:rsidRPr="000D045A">
                          <w:rPr>
                            <w:rFonts w:ascii="Calibri" w:hAnsi="Calibri"/>
                            <w:sz w:val="18"/>
                            <w:szCs w:val="18"/>
                          </w:rPr>
                          <w:t xml:space="preserve"> unione</w:t>
                        </w:r>
                        <w:r>
                          <w:rPr>
                            <w:rFonts w:ascii="Calibri" w:hAnsi="Calibri"/>
                            <w:sz w:val="18"/>
                            <w:szCs w:val="18"/>
                          </w:rPr>
                          <w:t xml:space="preserve"> «Indirizzo»</w:t>
                        </w:r>
                      </w:p>
                    </w:txbxContent>
                  </v:textbox>
                </v:shape>
                <v:line id="Line 21" o:spid="_x0000_s1034" style="position:absolute;flip:x;visibility:visible;mso-wrap-style:square" from="3203,5094" to="4450,5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group>
            </w:pict>
          </mc:Fallback>
        </mc:AlternateContent>
      </w:r>
    </w:p>
    <w:p w:rsidR="00A27351" w:rsidRPr="00194613" w:rsidRDefault="00194613" w:rsidP="000A193C">
      <w:pPr>
        <w:jc w:val="both"/>
        <w:rPr>
          <w:rFonts w:ascii="Maiandra GD" w:hAnsi="Maiandra GD" w:cs="Arial"/>
          <w:sz w:val="22"/>
        </w:rPr>
      </w:pPr>
      <w:r w:rsidRPr="00194613">
        <w:rPr>
          <w:rFonts w:ascii="Maiandra GD" w:hAnsi="Maiandra GD" w:cs="Arial"/>
          <w:sz w:val="22"/>
        </w:rPr>
        <mc:AlternateContent>
          <mc:Choice Requires="wpg">
            <w:drawing>
              <wp:anchor distT="0" distB="0" distL="114300" distR="114300" simplePos="0" relativeHeight="251662336" behindDoc="0" locked="0" layoutInCell="1" allowOverlap="1" wp14:anchorId="7C2CDC09" wp14:editId="60025102">
                <wp:simplePos x="0" y="0"/>
                <wp:positionH relativeFrom="column">
                  <wp:posOffset>2204113</wp:posOffset>
                </wp:positionH>
                <wp:positionV relativeFrom="paragraph">
                  <wp:posOffset>138212</wp:posOffset>
                </wp:positionV>
                <wp:extent cx="3420110" cy="233045"/>
                <wp:effectExtent l="20955" t="5080" r="6985" b="9525"/>
                <wp:wrapNone/>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0110" cy="233045"/>
                          <a:chOff x="3203" y="5325"/>
                          <a:chExt cx="5386" cy="367"/>
                        </a:xfrm>
                      </wpg:grpSpPr>
                      <wps:wsp>
                        <wps:cNvPr id="4" name="Text Box 22"/>
                        <wps:cNvSpPr txBox="1">
                          <a:spLocks noChangeArrowheads="1"/>
                        </wps:cNvSpPr>
                        <wps:spPr bwMode="auto">
                          <a:xfrm>
                            <a:off x="4450" y="5325"/>
                            <a:ext cx="4139" cy="367"/>
                          </a:xfrm>
                          <a:prstGeom prst="rect">
                            <a:avLst/>
                          </a:prstGeom>
                          <a:solidFill>
                            <a:srgbClr val="FFFF00"/>
                          </a:solidFill>
                          <a:ln w="9525">
                            <a:solidFill>
                              <a:srgbClr val="000000"/>
                            </a:solidFill>
                            <a:miter lim="800000"/>
                            <a:headEnd/>
                            <a:tailEnd/>
                          </a:ln>
                        </wps:spPr>
                        <wps:txbx>
                          <w:txbxContent>
                            <w:p w:rsidR="00194613" w:rsidRPr="000D045A" w:rsidRDefault="00194613" w:rsidP="00194613">
                              <w:pPr>
                                <w:rPr>
                                  <w:rFonts w:ascii="Calibri" w:hAnsi="Calibri"/>
                                  <w:sz w:val="18"/>
                                  <w:szCs w:val="18"/>
                                </w:rPr>
                              </w:pPr>
                              <w:r w:rsidRPr="000D045A">
                                <w:rPr>
                                  <w:rFonts w:ascii="Calibri" w:hAnsi="Calibri"/>
                                  <w:sz w:val="18"/>
                                  <w:szCs w:val="18"/>
                                </w:rPr>
                                <w:t>Inserire i camp</w:t>
                              </w:r>
                              <w:r>
                                <w:rPr>
                                  <w:rFonts w:ascii="Calibri" w:hAnsi="Calibri"/>
                                  <w:sz w:val="18"/>
                                  <w:szCs w:val="18"/>
                                </w:rPr>
                                <w:t>i</w:t>
                              </w:r>
                              <w:r w:rsidRPr="000D045A">
                                <w:rPr>
                                  <w:rFonts w:ascii="Calibri" w:hAnsi="Calibri"/>
                                  <w:sz w:val="18"/>
                                  <w:szCs w:val="18"/>
                                </w:rPr>
                                <w:t xml:space="preserve"> unione</w:t>
                              </w:r>
                              <w:r>
                                <w:rPr>
                                  <w:rFonts w:ascii="Calibri" w:hAnsi="Calibri"/>
                                  <w:sz w:val="18"/>
                                  <w:szCs w:val="18"/>
                                </w:rPr>
                                <w:t xml:space="preserve"> «CAP» «Città» «Provincia»</w:t>
                              </w:r>
                            </w:p>
                          </w:txbxContent>
                        </wps:txbx>
                        <wps:bodyPr rot="0" vert="horz" wrap="square" lIns="91440" tIns="45720" rIns="91440" bIns="45720" anchor="t" anchorCtr="0" upright="1">
                          <a:noAutofit/>
                        </wps:bodyPr>
                      </wps:wsp>
                      <wps:wsp>
                        <wps:cNvPr id="14" name="Line 23"/>
                        <wps:cNvCnPr/>
                        <wps:spPr bwMode="auto">
                          <a:xfrm flipH="1">
                            <a:off x="3203" y="5556"/>
                            <a:ext cx="124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2CDC09" id="Group 27" o:spid="_x0000_s1035" style="position:absolute;left:0;text-align:left;margin-left:173.55pt;margin-top:10.9pt;width:269.3pt;height:18.35pt;z-index:251662336" coordorigin="3203,5325" coordsize="538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">
                <v:shape id="Text Box 22" o:spid="_x0000_s1036" type="#_x0000_t202" style="position:absolute;left:4450;top:5325;width:4139;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" fillcolor="yellow">
                  <v:textbox>
                    <w:txbxContent>
                      <w:p w:rsidR="00194613" w:rsidRPr="000D045A" w:rsidRDefault="00194613" w:rsidP="00194613">
                        <w:pPr>
                          <w:rPr>
                            <w:rFonts w:ascii="Calibri" w:hAnsi="Calibri"/>
                            <w:sz w:val="18"/>
                            <w:szCs w:val="18"/>
                          </w:rPr>
                        </w:pPr>
                        <w:r w:rsidRPr="000D045A">
                          <w:rPr>
                            <w:rFonts w:ascii="Calibri" w:hAnsi="Calibri"/>
                            <w:sz w:val="18"/>
                            <w:szCs w:val="18"/>
                          </w:rPr>
                          <w:t>Inserire i camp</w:t>
                        </w:r>
                        <w:r>
                          <w:rPr>
                            <w:rFonts w:ascii="Calibri" w:hAnsi="Calibri"/>
                            <w:sz w:val="18"/>
                            <w:szCs w:val="18"/>
                          </w:rPr>
                          <w:t>i</w:t>
                        </w:r>
                        <w:r w:rsidRPr="000D045A">
                          <w:rPr>
                            <w:rFonts w:ascii="Calibri" w:hAnsi="Calibri"/>
                            <w:sz w:val="18"/>
                            <w:szCs w:val="18"/>
                          </w:rPr>
                          <w:t xml:space="preserve"> unione</w:t>
                        </w:r>
                        <w:r>
                          <w:rPr>
                            <w:rFonts w:ascii="Calibri" w:hAnsi="Calibri"/>
                            <w:sz w:val="18"/>
                            <w:szCs w:val="18"/>
                          </w:rPr>
                          <w:t xml:space="preserve"> «CAP» «Città» «Provincia»</w:t>
                        </w:r>
                      </w:p>
                    </w:txbxContent>
                  </v:textbox>
                </v:shape>
                <v:line id="Line 23" o:spid="_x0000_s1037" style="position:absolute;flip:x;visibility:visible;mso-wrap-style:square" from="3203,5556" to="4450,5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group>
            </w:pict>
          </mc:Fallback>
        </mc:AlternateContent>
      </w:r>
    </w:p>
    <w:p w:rsidR="00E7085C" w:rsidRPr="00194613" w:rsidRDefault="00E7085C" w:rsidP="000A193C">
      <w:pPr>
        <w:jc w:val="both"/>
        <w:rPr>
          <w:rFonts w:ascii="Maiandra GD" w:hAnsi="Maiandra GD" w:cs="Arial"/>
          <w:sz w:val="22"/>
        </w:rPr>
      </w:pPr>
    </w:p>
    <w:p w:rsidR="00A27351" w:rsidRPr="00194613" w:rsidRDefault="00A27351" w:rsidP="000A193C">
      <w:pPr>
        <w:jc w:val="both"/>
        <w:rPr>
          <w:rFonts w:ascii="Maiandra GD" w:hAnsi="Maiandra GD" w:cs="Arial"/>
          <w:sz w:val="22"/>
        </w:rPr>
      </w:pPr>
    </w:p>
    <w:p w:rsidR="003A1819" w:rsidRPr="00194613" w:rsidRDefault="003A1819" w:rsidP="00DD78C0">
      <w:pPr>
        <w:tabs>
          <w:tab w:val="left" w:pos="2385"/>
          <w:tab w:val="right" w:pos="9071"/>
        </w:tabs>
        <w:jc w:val="right"/>
        <w:rPr>
          <w:rFonts w:ascii="Maiandra GD" w:hAnsi="Maiandra GD" w:cs="Arial"/>
          <w:sz w:val="22"/>
        </w:rPr>
      </w:pPr>
      <w:r w:rsidRPr="00194613">
        <w:rPr>
          <w:rFonts w:ascii="Maiandra GD" w:hAnsi="Maiandra GD" w:cs="Arial"/>
          <w:sz w:val="22"/>
        </w:rPr>
        <w:t>Milano, 16 febbraio 20..</w:t>
      </w:r>
    </w:p>
    <w:p w:rsidR="003A1819" w:rsidRPr="00194613" w:rsidRDefault="003A1819" w:rsidP="000A193C">
      <w:pPr>
        <w:jc w:val="both"/>
        <w:rPr>
          <w:rFonts w:ascii="Maiandra GD" w:hAnsi="Maiandra GD" w:cs="Arial"/>
          <w:sz w:val="22"/>
        </w:rPr>
      </w:pPr>
    </w:p>
    <w:p w:rsidR="003A1819" w:rsidRPr="00194613" w:rsidRDefault="00E54BA6" w:rsidP="000A193C">
      <w:pPr>
        <w:jc w:val="both"/>
        <w:rPr>
          <w:rFonts w:ascii="Maiandra GD" w:hAnsi="Maiandra GD" w:cs="Arial"/>
          <w:sz w:val="22"/>
        </w:rPr>
      </w:pPr>
      <w:r w:rsidRPr="00194613">
        <w:rPr>
          <w:rFonts w:ascii="Maiandra GD" w:hAnsi="Maiandra GD" w:cs="Arial"/>
          <w:sz w:val="22"/>
        </w:rPr>
        <w:t>Gentile Lettore</w:t>
      </w:r>
      <w:r w:rsidR="003A1819" w:rsidRPr="00194613">
        <w:rPr>
          <w:rFonts w:ascii="Maiandra GD" w:hAnsi="Maiandra GD" w:cs="Arial"/>
          <w:sz w:val="22"/>
        </w:rPr>
        <w:t>,</w:t>
      </w:r>
    </w:p>
    <w:p w:rsidR="003A1819" w:rsidRPr="00194613" w:rsidRDefault="003A1819" w:rsidP="000A193C">
      <w:pPr>
        <w:jc w:val="both"/>
        <w:rPr>
          <w:rFonts w:ascii="Maiandra GD" w:hAnsi="Maiandra GD" w:cs="Arial"/>
          <w:sz w:val="22"/>
        </w:rPr>
      </w:pPr>
    </w:p>
    <w:p w:rsidR="003A1819" w:rsidRPr="00194613" w:rsidRDefault="003A1819" w:rsidP="000A193C">
      <w:pPr>
        <w:jc w:val="both"/>
        <w:rPr>
          <w:rFonts w:ascii="Maiandra GD" w:hAnsi="Maiandra GD" w:cs="Arial"/>
          <w:sz w:val="22"/>
        </w:rPr>
      </w:pPr>
      <w:r w:rsidRPr="00194613">
        <w:rPr>
          <w:rFonts w:ascii="Maiandra GD" w:hAnsi="Maiandra GD" w:cs="Arial"/>
          <w:sz w:val="22"/>
        </w:rPr>
        <w:t>Abbiamo il piacere di inviarLe come saggio una copia del mensile “</w:t>
      </w:r>
      <w:r w:rsidRPr="00194613">
        <w:rPr>
          <w:rFonts w:ascii="Maiandra GD" w:hAnsi="Maiandra GD" w:cs="Arial"/>
          <w:b/>
          <w:sz w:val="22"/>
        </w:rPr>
        <w:t>Il Risparmiatore</w:t>
      </w:r>
      <w:r w:rsidRPr="00194613">
        <w:rPr>
          <w:rFonts w:ascii="Maiandra GD" w:hAnsi="Maiandra GD" w:cs="Arial"/>
          <w:sz w:val="22"/>
        </w:rPr>
        <w:t>” per comunicarLe che, a partire da questo numero, sarà disponibile un nuovo e originale servizio dal titolo “Il nostro salvad</w:t>
      </w:r>
      <w:r w:rsidR="00D80668" w:rsidRPr="00194613">
        <w:rPr>
          <w:rFonts w:ascii="Maiandra GD" w:hAnsi="Maiandra GD" w:cs="Arial"/>
          <w:sz w:val="22"/>
        </w:rPr>
        <w:t>anaio”.</w:t>
      </w:r>
      <w:bookmarkStart w:id="0" w:name="_GoBack"/>
      <w:bookmarkEnd w:id="0"/>
    </w:p>
    <w:p w:rsidR="005D03E5" w:rsidRPr="00194613" w:rsidRDefault="005D03E5" w:rsidP="000A193C">
      <w:pPr>
        <w:jc w:val="both"/>
        <w:rPr>
          <w:rFonts w:ascii="Maiandra GD" w:hAnsi="Maiandra GD" w:cs="Arial"/>
          <w:sz w:val="22"/>
        </w:rPr>
      </w:pPr>
    </w:p>
    <w:p w:rsidR="003A1819" w:rsidRPr="00194613" w:rsidRDefault="003A1819" w:rsidP="000A193C">
      <w:pPr>
        <w:jc w:val="both"/>
        <w:rPr>
          <w:rFonts w:ascii="Maiandra GD" w:hAnsi="Maiandra GD" w:cs="Arial"/>
          <w:sz w:val="22"/>
        </w:rPr>
      </w:pPr>
      <w:r w:rsidRPr="00194613">
        <w:rPr>
          <w:rFonts w:ascii="Maiandra GD" w:hAnsi="Maiandra GD" w:cs="Arial"/>
          <w:sz w:val="22"/>
        </w:rPr>
        <w:t xml:space="preserve">Tale servizio nasce da un importante accordo di collaborazione tra la </w:t>
      </w:r>
      <w:proofErr w:type="spellStart"/>
      <w:r w:rsidRPr="00194613">
        <w:rPr>
          <w:rFonts w:ascii="Maiandra GD" w:hAnsi="Maiandra GD" w:cs="Arial"/>
          <w:i/>
          <w:sz w:val="22"/>
        </w:rPr>
        <w:t>FinanzItaly</w:t>
      </w:r>
      <w:proofErr w:type="spellEnd"/>
      <w:r w:rsidRPr="00194613">
        <w:rPr>
          <w:rFonts w:ascii="Maiandra GD" w:hAnsi="Maiandra GD" w:cs="Arial"/>
          <w:sz w:val="22"/>
        </w:rPr>
        <w:t xml:space="preserve"> e</w:t>
      </w:r>
      <w:r w:rsidR="00194613">
        <w:rPr>
          <w:rFonts w:ascii="Maiandra GD" w:hAnsi="Maiandra GD" w:cs="Arial"/>
          <w:sz w:val="22"/>
        </w:rPr>
        <w:t xml:space="preserve"> </w:t>
      </w:r>
      <w:r w:rsidRPr="00194613">
        <w:rPr>
          <w:rFonts w:ascii="Maiandra GD" w:hAnsi="Maiandra GD" w:cs="Arial"/>
          <w:sz w:val="22"/>
        </w:rPr>
        <w:t>“</w:t>
      </w:r>
      <w:r w:rsidRPr="00194613">
        <w:rPr>
          <w:rFonts w:ascii="Maiandra GD" w:hAnsi="Maiandra GD" w:cs="Arial"/>
          <w:b/>
          <w:sz w:val="22"/>
        </w:rPr>
        <w:t>Il Risparmiatore</w:t>
      </w:r>
      <w:r w:rsidRPr="00194613">
        <w:rPr>
          <w:rFonts w:ascii="Maiandra GD" w:hAnsi="Maiandra GD" w:cs="Arial"/>
          <w:sz w:val="22"/>
        </w:rPr>
        <w:t xml:space="preserve">” e fornirà una semplice e chiara guida di formazione-informazione sui principali problemi del risparmio. Ogni servizio sarà curato e redatto in collaborazione con l’ufficio studi della </w:t>
      </w:r>
      <w:proofErr w:type="spellStart"/>
      <w:r w:rsidRPr="00194613">
        <w:rPr>
          <w:rFonts w:ascii="Maiandra GD" w:hAnsi="Maiandra GD" w:cs="Arial"/>
          <w:i/>
          <w:sz w:val="22"/>
        </w:rPr>
        <w:t>FinanzItaly</w:t>
      </w:r>
      <w:proofErr w:type="spellEnd"/>
      <w:r w:rsidR="00D80668" w:rsidRPr="00194613">
        <w:rPr>
          <w:rFonts w:ascii="Maiandra GD" w:hAnsi="Maiandra GD" w:cs="Arial"/>
          <w:sz w:val="22"/>
        </w:rPr>
        <w:t xml:space="preserve"> e avrà periodicità mensile.</w:t>
      </w:r>
    </w:p>
    <w:p w:rsidR="005D03E5" w:rsidRPr="00194613" w:rsidRDefault="005D03E5" w:rsidP="000A193C">
      <w:pPr>
        <w:jc w:val="both"/>
        <w:rPr>
          <w:rFonts w:ascii="Maiandra GD" w:hAnsi="Maiandra GD" w:cs="Arial"/>
          <w:sz w:val="22"/>
        </w:rPr>
      </w:pPr>
    </w:p>
    <w:p w:rsidR="003A1819" w:rsidRPr="00194613" w:rsidRDefault="003A1819" w:rsidP="000A193C">
      <w:pPr>
        <w:jc w:val="both"/>
        <w:rPr>
          <w:rFonts w:ascii="Maiandra GD" w:hAnsi="Maiandra GD" w:cs="Arial"/>
          <w:sz w:val="22"/>
        </w:rPr>
      </w:pPr>
      <w:r w:rsidRPr="00194613">
        <w:rPr>
          <w:rFonts w:ascii="Maiandra GD" w:hAnsi="Maiandra GD" w:cs="Arial"/>
          <w:sz w:val="22"/>
        </w:rPr>
        <w:t>“</w:t>
      </w:r>
      <w:r w:rsidRPr="00194613">
        <w:rPr>
          <w:rFonts w:ascii="Maiandra GD" w:hAnsi="Maiandra GD" w:cs="Arial"/>
          <w:b/>
          <w:sz w:val="22"/>
        </w:rPr>
        <w:t>Il Risparmiatore</w:t>
      </w:r>
      <w:r w:rsidRPr="00194613">
        <w:rPr>
          <w:rFonts w:ascii="Maiandra GD" w:hAnsi="Maiandra GD" w:cs="Arial"/>
          <w:sz w:val="22"/>
        </w:rPr>
        <w:t>”, che si è ormai affermato come il mensile di economia e politica di maggiore diffusione in Italia, intende così continuare a fornire ai propri lettori servizi di utilità pratica, sulla scia del successo ottenuto con la rubrica sugli Investimenti Azionari e con altre pubblicazioni di particolare interesse che sono state allegate d</w:t>
      </w:r>
      <w:r w:rsidR="00D80668" w:rsidRPr="00194613">
        <w:rPr>
          <w:rFonts w:ascii="Maiandra GD" w:hAnsi="Maiandra GD" w:cs="Arial"/>
          <w:sz w:val="22"/>
        </w:rPr>
        <w:t>i volta in volta alla rivista.</w:t>
      </w:r>
    </w:p>
    <w:p w:rsidR="005D03E5" w:rsidRPr="00194613" w:rsidRDefault="005D03E5" w:rsidP="000A193C">
      <w:pPr>
        <w:jc w:val="both"/>
        <w:rPr>
          <w:rFonts w:ascii="Maiandra GD" w:hAnsi="Maiandra GD" w:cs="Arial"/>
          <w:sz w:val="22"/>
        </w:rPr>
      </w:pPr>
    </w:p>
    <w:p w:rsidR="003A1819" w:rsidRPr="00194613" w:rsidRDefault="003A1819" w:rsidP="000A193C">
      <w:pPr>
        <w:jc w:val="both"/>
        <w:rPr>
          <w:rFonts w:ascii="Maiandra GD" w:hAnsi="Maiandra GD" w:cs="Arial"/>
          <w:sz w:val="22"/>
        </w:rPr>
      </w:pPr>
      <w:r w:rsidRPr="00194613">
        <w:rPr>
          <w:rFonts w:ascii="Maiandra GD" w:hAnsi="Maiandra GD" w:cs="Arial"/>
          <w:sz w:val="22"/>
        </w:rPr>
        <w:t>In occasione del lancio di questa iniziativa, ci è gradito comunicarLe che la Direzione de “</w:t>
      </w:r>
      <w:r w:rsidRPr="00194613">
        <w:rPr>
          <w:rFonts w:ascii="Maiandra GD" w:hAnsi="Maiandra GD" w:cs="Arial"/>
          <w:b/>
          <w:sz w:val="22"/>
        </w:rPr>
        <w:t>Il Risparmiatore</w:t>
      </w:r>
      <w:r w:rsidRPr="00194613">
        <w:rPr>
          <w:rFonts w:ascii="Maiandra GD" w:hAnsi="Maiandra GD" w:cs="Arial"/>
          <w:sz w:val="22"/>
        </w:rPr>
        <w:t xml:space="preserve">” ha deciso di offrire, in esclusiva a tutti i clienti della </w:t>
      </w:r>
      <w:proofErr w:type="spellStart"/>
      <w:r w:rsidRPr="00194613">
        <w:rPr>
          <w:rFonts w:ascii="Maiandra GD" w:hAnsi="Maiandra GD" w:cs="Arial"/>
          <w:i/>
          <w:sz w:val="22"/>
        </w:rPr>
        <w:t>FinanzItaly</w:t>
      </w:r>
      <w:proofErr w:type="spellEnd"/>
      <w:r w:rsidRPr="00194613">
        <w:rPr>
          <w:rFonts w:ascii="Maiandra GD" w:hAnsi="Maiandra GD" w:cs="Arial"/>
          <w:sz w:val="22"/>
        </w:rPr>
        <w:t>, condizioni di favore per l’abbonamento del prossimo anno. Con l’allegato coupon potrà fin da ora sottoscrivere il nuovo abbonamento alle condizioni in esso riportate. La informiamo che il prezzo della rivista non subirà alcun aumento e, con la speranza che le nostre proposte possano essere di Suo interesse, Le porgiam</w:t>
      </w:r>
      <w:r w:rsidR="00D80668" w:rsidRPr="00194613">
        <w:rPr>
          <w:rFonts w:ascii="Maiandra GD" w:hAnsi="Maiandra GD" w:cs="Arial"/>
          <w:sz w:val="22"/>
        </w:rPr>
        <w:t>o i nostri più distinti saluti.</w:t>
      </w:r>
    </w:p>
    <w:p w:rsidR="005D03E5" w:rsidRPr="00194613" w:rsidRDefault="005D03E5" w:rsidP="000A193C">
      <w:pPr>
        <w:jc w:val="both"/>
        <w:rPr>
          <w:rFonts w:ascii="Maiandra GD" w:hAnsi="Maiandra GD" w:cs="Arial"/>
          <w:sz w:val="22"/>
        </w:rPr>
      </w:pPr>
    </w:p>
    <w:p w:rsidR="00497C07" w:rsidRPr="00194613" w:rsidRDefault="00497C07" w:rsidP="000A193C">
      <w:pPr>
        <w:jc w:val="both"/>
        <w:rPr>
          <w:rFonts w:ascii="Maiandra GD" w:hAnsi="Maiandra GD" w:cs="Arial"/>
          <w:sz w:val="22"/>
        </w:rPr>
      </w:pPr>
    </w:p>
    <w:p w:rsidR="003A1819" w:rsidRPr="00194613" w:rsidRDefault="003A1819" w:rsidP="000A193C">
      <w:pPr>
        <w:jc w:val="right"/>
        <w:rPr>
          <w:rFonts w:ascii="Maiandra GD" w:hAnsi="Maiandra GD" w:cs="Arial"/>
          <w:sz w:val="22"/>
        </w:rPr>
      </w:pPr>
      <w:r w:rsidRPr="00194613">
        <w:rPr>
          <w:rFonts w:ascii="Maiandra GD" w:hAnsi="Maiandra GD" w:cs="Arial"/>
          <w:sz w:val="22"/>
        </w:rPr>
        <w:t>IL DIRETTORE GENERALE</w:t>
      </w:r>
    </w:p>
    <w:p w:rsidR="003A1819" w:rsidRPr="00194613" w:rsidRDefault="003A1819" w:rsidP="00935FDC">
      <w:pPr>
        <w:ind w:left="6327"/>
        <w:jc w:val="center"/>
        <w:rPr>
          <w:rFonts w:ascii="Maiandra GD" w:hAnsi="Maiandra GD" w:cs="Arial"/>
          <w:sz w:val="22"/>
        </w:rPr>
      </w:pPr>
      <w:r w:rsidRPr="00194613">
        <w:rPr>
          <w:rFonts w:ascii="Maiandra GD" w:hAnsi="Maiandra GD" w:cs="Arial"/>
          <w:sz w:val="22"/>
        </w:rPr>
        <w:t xml:space="preserve">(Dott. </w:t>
      </w:r>
      <w:r w:rsidR="00497C07" w:rsidRPr="00194613">
        <w:rPr>
          <w:rFonts w:ascii="Maiandra GD" w:hAnsi="Maiandra GD" w:cs="Arial"/>
          <w:sz w:val="22"/>
        </w:rPr>
        <w:t>Ugo</w:t>
      </w:r>
      <w:r w:rsidR="00D80668" w:rsidRPr="00194613">
        <w:rPr>
          <w:rFonts w:ascii="Maiandra GD" w:hAnsi="Maiandra GD" w:cs="Arial"/>
          <w:sz w:val="22"/>
        </w:rPr>
        <w:t xml:space="preserve"> Pietrostefani)</w:t>
      </w:r>
    </w:p>
    <w:p w:rsidR="005D03E5" w:rsidRPr="00194613" w:rsidRDefault="005D03E5" w:rsidP="000A193C">
      <w:pPr>
        <w:jc w:val="both"/>
        <w:rPr>
          <w:rFonts w:ascii="Maiandra GD" w:hAnsi="Maiandra GD" w:cs="Arial"/>
          <w:sz w:val="22"/>
        </w:rPr>
      </w:pPr>
    </w:p>
    <w:p w:rsidR="005D03E5" w:rsidRPr="00194613" w:rsidRDefault="005D03E5" w:rsidP="000A193C">
      <w:pPr>
        <w:rPr>
          <w:rFonts w:ascii="Maiandra GD" w:hAnsi="Maiandra GD" w:cs="Arial"/>
          <w:sz w:val="22"/>
        </w:rPr>
      </w:pPr>
    </w:p>
    <w:p w:rsidR="005D03E5" w:rsidRPr="00194613" w:rsidRDefault="005D03E5" w:rsidP="000A193C">
      <w:pPr>
        <w:rPr>
          <w:rFonts w:ascii="Maiandra GD" w:hAnsi="Maiandra GD" w:cs="Arial"/>
          <w:sz w:val="22"/>
        </w:rPr>
      </w:pPr>
    </w:p>
    <w:p w:rsidR="00C263C2" w:rsidRPr="00194613" w:rsidRDefault="003A1819" w:rsidP="000A193C">
      <w:pPr>
        <w:jc w:val="both"/>
        <w:rPr>
          <w:rFonts w:ascii="Maiandra GD" w:hAnsi="Maiandra GD" w:cs="Arial"/>
          <w:sz w:val="22"/>
        </w:rPr>
      </w:pPr>
      <w:r w:rsidRPr="00194613">
        <w:rPr>
          <w:rFonts w:ascii="Maiandra GD" w:hAnsi="Maiandra GD" w:cs="Arial"/>
          <w:sz w:val="22"/>
        </w:rPr>
        <w:t>All.: n. 1 coupon</w:t>
      </w:r>
    </w:p>
    <w:sectPr w:rsidR="00C263C2" w:rsidRPr="00194613" w:rsidSect="00CE7CF3">
      <w:headerReference w:type="default" r:id="rId8"/>
      <w:type w:val="continuous"/>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89E" w:rsidRDefault="00FB189E" w:rsidP="0021482B">
      <w:r>
        <w:separator/>
      </w:r>
    </w:p>
  </w:endnote>
  <w:endnote w:type="continuationSeparator" w:id="0">
    <w:p w:rsidR="00FB189E" w:rsidRDefault="00FB189E" w:rsidP="0021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89E" w:rsidRDefault="00FB189E" w:rsidP="0021482B">
      <w:r>
        <w:separator/>
      </w:r>
    </w:p>
  </w:footnote>
  <w:footnote w:type="continuationSeparator" w:id="0">
    <w:p w:rsidR="00FB189E" w:rsidRDefault="00FB189E" w:rsidP="0021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FDC" w:rsidRPr="00AE4939" w:rsidRDefault="00935FDC" w:rsidP="00AE4939">
    <w:pPr>
      <w:shd w:val="clear" w:color="auto" w:fill="4F81BD" w:themeFill="accent1"/>
      <w:ind w:left="1701"/>
      <w:jc w:val="right"/>
      <w:rPr>
        <w:rFonts w:ascii="Stencil" w:hAnsi="Stencil" w:cs="Courier New"/>
        <w:color w:val="FFFFFF" w:themeColor="background1"/>
      </w:rPr>
    </w:pPr>
    <w:r w:rsidRPr="00AE4939">
      <w:rPr>
        <w:rFonts w:ascii="Stencil" w:hAnsi="Stencil"/>
        <w:noProof/>
        <w:color w:val="FFFFFF" w:themeColor="background1"/>
        <w:sz w:val="56"/>
      </w:rPr>
      <w:drawing>
        <wp:anchor distT="0" distB="0" distL="114300" distR="114300" simplePos="0" relativeHeight="251661312" behindDoc="0" locked="0" layoutInCell="1" allowOverlap="1" wp14:anchorId="249ACFED" wp14:editId="622775A9">
          <wp:simplePos x="0" y="0"/>
          <wp:positionH relativeFrom="column">
            <wp:posOffset>51435</wp:posOffset>
          </wp:positionH>
          <wp:positionV relativeFrom="paragraph">
            <wp:posOffset>-40005</wp:posOffset>
          </wp:positionV>
          <wp:extent cx="952500" cy="1143000"/>
          <wp:effectExtent l="114300" t="133350" r="304800" b="323850"/>
          <wp:wrapNone/>
          <wp:docPr id="15" name="Immagine 15" descr="j024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40881"/>
                  <pic:cNvPicPr>
                    <a:picLocks noChangeAspect="1" noChangeArrowheads="1"/>
                  </pic:cNvPicPr>
                </pic:nvPicPr>
                <pic:blipFill>
                  <a:blip r:embed="rId1"/>
                  <a:srcRect/>
                  <a:stretch>
                    <a:fillRect/>
                  </a:stretch>
                </pic:blipFill>
                <pic:spPr bwMode="auto">
                  <a:xfrm>
                    <a:off x="0" y="0"/>
                    <a:ext cx="952500" cy="1143000"/>
                  </a:xfrm>
                  <a:prstGeom prst="rect">
                    <a:avLst/>
                  </a:prstGeom>
                  <a:ln>
                    <a:noFill/>
                  </a:ln>
                  <a:effectLst>
                    <a:outerShdw blurRad="292100" dist="139700" dir="2700000" algn="tl" rotWithShape="0">
                      <a:srgbClr val="333333">
                        <a:alpha val="65000"/>
                      </a:srgbClr>
                    </a:outerShdw>
                  </a:effectLst>
                </pic:spPr>
              </pic:pic>
            </a:graphicData>
          </a:graphic>
        </wp:anchor>
      </w:drawing>
    </w:r>
    <w:r w:rsidRPr="00AE4939">
      <w:rPr>
        <w:rFonts w:ascii="Stencil" w:hAnsi="Stencil" w:cs="Courier New"/>
        <w:color w:val="FFFFFF" w:themeColor="background1"/>
        <w:sz w:val="56"/>
      </w:rPr>
      <w:t>IL RISPARMIATORE</w:t>
    </w:r>
  </w:p>
  <w:p w:rsidR="00935FDC" w:rsidRPr="00CA6CE2" w:rsidRDefault="00935FDC" w:rsidP="0021482B">
    <w:pPr>
      <w:tabs>
        <w:tab w:val="left" w:pos="2057"/>
      </w:tabs>
      <w:jc w:val="right"/>
      <w:rPr>
        <w:rFonts w:asciiTheme="minorHAnsi" w:hAnsiTheme="minorHAnsi" w:cs="Courier New"/>
        <w:sz w:val="28"/>
      </w:rPr>
    </w:pPr>
  </w:p>
  <w:p w:rsidR="00935FDC" w:rsidRPr="00D97D9E" w:rsidRDefault="00935FDC" w:rsidP="00AE4939">
    <w:pPr>
      <w:tabs>
        <w:tab w:val="left" w:pos="2520"/>
      </w:tabs>
      <w:jc w:val="right"/>
      <w:rPr>
        <w:rFonts w:asciiTheme="minorHAnsi" w:hAnsiTheme="minorHAnsi" w:cs="Tahoma"/>
        <w:b/>
      </w:rPr>
    </w:pPr>
    <w:r w:rsidRPr="00D97D9E">
      <w:rPr>
        <w:rFonts w:asciiTheme="minorHAnsi" w:hAnsiTheme="minorHAnsi" w:cs="Tahoma"/>
        <w:b/>
        <w:sz w:val="28"/>
        <w:szCs w:val="28"/>
      </w:rPr>
      <w:t>Corso Magenta, 29 - 20124 MILANO</w:t>
    </w:r>
  </w:p>
  <w:p w:rsidR="00935FDC" w:rsidRPr="00D97D9E" w:rsidRDefault="00935FDC" w:rsidP="00AE4939">
    <w:pPr>
      <w:tabs>
        <w:tab w:val="left" w:pos="2057"/>
      </w:tabs>
      <w:jc w:val="right"/>
      <w:rPr>
        <w:rFonts w:asciiTheme="minorHAnsi" w:hAnsiTheme="minorHAnsi" w:cs="Tahoma"/>
      </w:rPr>
    </w:pPr>
    <w:r w:rsidRPr="00D97D9E">
      <w:rPr>
        <w:rFonts w:asciiTheme="minorHAnsi" w:hAnsiTheme="minorHAnsi" w:cs="Tahoma"/>
      </w:rPr>
      <w:t>Tel. 02 957846 - Fax 02 957840</w:t>
    </w:r>
  </w:p>
  <w:p w:rsidR="00935FDC" w:rsidRPr="00AE4939" w:rsidRDefault="00935FDC" w:rsidP="00AE4939">
    <w:pPr>
      <w:pBdr>
        <w:bottom w:val="single" w:sz="24" w:space="1" w:color="0070C0"/>
      </w:pBdr>
      <w:tabs>
        <w:tab w:val="left" w:pos="2057"/>
      </w:tabs>
      <w:jc w:val="right"/>
      <w:rPr>
        <w:rFonts w:asciiTheme="majorHAnsi" w:hAnsiTheme="majorHAnsi" w:cs="Tahoma"/>
        <w:sz w:val="22"/>
        <w:szCs w:val="22"/>
      </w:rPr>
    </w:pPr>
    <w:r w:rsidRPr="00D97D9E">
      <w:rPr>
        <w:rFonts w:asciiTheme="minorHAnsi" w:hAnsiTheme="minorHAnsi" w:cs="Tahoma"/>
        <w:sz w:val="22"/>
        <w:szCs w:val="22"/>
      </w:rPr>
      <w:t>www.ilrisparmiatore.com - E-mail: info.ilrisparmiatore@hotmail.it</w:t>
    </w:r>
  </w:p>
  <w:p w:rsidR="00935FDC" w:rsidRPr="00A63249" w:rsidRDefault="00935FDC" w:rsidP="00890164">
    <w:pPr>
      <w:tabs>
        <w:tab w:val="left" w:pos="2057"/>
      </w:tabs>
      <w:jc w:val="right"/>
      <w:rPr>
        <w:rFonts w:asciiTheme="majorHAnsi" w:hAnsiTheme="majorHAnsi" w:cs="Tahoma"/>
        <w:color w:val="FFFFFF" w:themeColor="background1"/>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FDC" w:rsidRPr="00AE4939" w:rsidRDefault="00935FDC" w:rsidP="00AE4939">
    <w:pPr>
      <w:shd w:val="clear" w:color="auto" w:fill="4F81BD" w:themeFill="accent1"/>
      <w:ind w:left="1701"/>
      <w:jc w:val="right"/>
      <w:rPr>
        <w:rFonts w:ascii="Stencil" w:hAnsi="Stencil" w:cs="Courier New"/>
        <w:color w:val="FFFFFF" w:themeColor="background1"/>
      </w:rPr>
    </w:pPr>
    <w:r w:rsidRPr="00AE4939">
      <w:rPr>
        <w:rFonts w:ascii="Stencil" w:hAnsi="Stencil"/>
        <w:noProof/>
        <w:color w:val="FFFFFF" w:themeColor="background1"/>
        <w:sz w:val="56"/>
      </w:rPr>
      <w:drawing>
        <wp:anchor distT="0" distB="0" distL="114300" distR="114300" simplePos="0" relativeHeight="251659264" behindDoc="0" locked="0" layoutInCell="1" allowOverlap="1" wp14:anchorId="3510686E" wp14:editId="518300E0">
          <wp:simplePos x="0" y="0"/>
          <wp:positionH relativeFrom="column">
            <wp:posOffset>51435</wp:posOffset>
          </wp:positionH>
          <wp:positionV relativeFrom="paragraph">
            <wp:posOffset>-40005</wp:posOffset>
          </wp:positionV>
          <wp:extent cx="952500" cy="1143000"/>
          <wp:effectExtent l="114300" t="133350" r="304800" b="323850"/>
          <wp:wrapNone/>
          <wp:docPr id="1" name="Immagine 2" descr="j024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40881"/>
                  <pic:cNvPicPr>
                    <a:picLocks noChangeAspect="1" noChangeArrowheads="1"/>
                  </pic:cNvPicPr>
                </pic:nvPicPr>
                <pic:blipFill>
                  <a:blip r:embed="rId1"/>
                  <a:srcRect/>
                  <a:stretch>
                    <a:fillRect/>
                  </a:stretch>
                </pic:blipFill>
                <pic:spPr bwMode="auto">
                  <a:xfrm>
                    <a:off x="0" y="0"/>
                    <a:ext cx="952500" cy="1143000"/>
                  </a:xfrm>
                  <a:prstGeom prst="rect">
                    <a:avLst/>
                  </a:prstGeom>
                  <a:ln>
                    <a:noFill/>
                  </a:ln>
                  <a:effectLst>
                    <a:outerShdw blurRad="292100" dist="139700" dir="2700000" algn="tl" rotWithShape="0">
                      <a:srgbClr val="333333">
                        <a:alpha val="65000"/>
                      </a:srgbClr>
                    </a:outerShdw>
                  </a:effectLst>
                </pic:spPr>
              </pic:pic>
            </a:graphicData>
          </a:graphic>
        </wp:anchor>
      </w:drawing>
    </w:r>
    <w:r w:rsidRPr="00AE4939">
      <w:rPr>
        <w:rFonts w:ascii="Stencil" w:hAnsi="Stencil" w:cs="Courier New"/>
        <w:color w:val="FFFFFF" w:themeColor="background1"/>
        <w:sz w:val="56"/>
      </w:rPr>
      <w:t>IL RISPARMIATORE</w:t>
    </w:r>
  </w:p>
  <w:p w:rsidR="00935FDC" w:rsidRPr="00CA6CE2" w:rsidRDefault="00935FDC" w:rsidP="0021482B">
    <w:pPr>
      <w:tabs>
        <w:tab w:val="left" w:pos="2057"/>
      </w:tabs>
      <w:jc w:val="right"/>
      <w:rPr>
        <w:rFonts w:asciiTheme="minorHAnsi" w:hAnsiTheme="minorHAnsi" w:cs="Courier New"/>
        <w:sz w:val="28"/>
      </w:rPr>
    </w:pPr>
  </w:p>
  <w:p w:rsidR="00935FDC" w:rsidRPr="00D97D9E" w:rsidRDefault="00935FDC" w:rsidP="00AE4939">
    <w:pPr>
      <w:tabs>
        <w:tab w:val="left" w:pos="2520"/>
      </w:tabs>
      <w:jc w:val="right"/>
      <w:rPr>
        <w:rFonts w:asciiTheme="minorHAnsi" w:hAnsiTheme="minorHAnsi" w:cs="Tahoma"/>
        <w:b/>
      </w:rPr>
    </w:pPr>
    <w:r w:rsidRPr="00D97D9E">
      <w:rPr>
        <w:rFonts w:asciiTheme="minorHAnsi" w:hAnsiTheme="minorHAnsi" w:cs="Tahoma"/>
        <w:b/>
        <w:sz w:val="28"/>
        <w:szCs w:val="28"/>
      </w:rPr>
      <w:t>Corso Magenta, 29 - 20124 MILANO</w:t>
    </w:r>
  </w:p>
  <w:p w:rsidR="00935FDC" w:rsidRPr="00D97D9E" w:rsidRDefault="00935FDC" w:rsidP="00AE4939">
    <w:pPr>
      <w:tabs>
        <w:tab w:val="left" w:pos="2057"/>
      </w:tabs>
      <w:jc w:val="right"/>
      <w:rPr>
        <w:rFonts w:asciiTheme="minorHAnsi" w:hAnsiTheme="minorHAnsi" w:cs="Tahoma"/>
      </w:rPr>
    </w:pPr>
    <w:r w:rsidRPr="00D97D9E">
      <w:rPr>
        <w:rFonts w:asciiTheme="minorHAnsi" w:hAnsiTheme="minorHAnsi" w:cs="Tahoma"/>
      </w:rPr>
      <w:t>Tel. 02 957846 - Fax 02 957840</w:t>
    </w:r>
  </w:p>
  <w:p w:rsidR="00935FDC" w:rsidRPr="00AE4939" w:rsidRDefault="00935FDC" w:rsidP="00AE4939">
    <w:pPr>
      <w:pBdr>
        <w:bottom w:val="single" w:sz="24" w:space="1" w:color="0070C0"/>
      </w:pBdr>
      <w:tabs>
        <w:tab w:val="left" w:pos="2057"/>
      </w:tabs>
      <w:jc w:val="right"/>
      <w:rPr>
        <w:rFonts w:asciiTheme="majorHAnsi" w:hAnsiTheme="majorHAnsi" w:cs="Tahoma"/>
        <w:sz w:val="22"/>
        <w:szCs w:val="22"/>
      </w:rPr>
    </w:pPr>
    <w:r w:rsidRPr="00D97D9E">
      <w:rPr>
        <w:rFonts w:asciiTheme="minorHAnsi" w:hAnsiTheme="minorHAnsi" w:cs="Tahoma"/>
        <w:sz w:val="22"/>
        <w:szCs w:val="22"/>
      </w:rPr>
      <w:t>www.ilrisparmiatore.com - E-mail: info.ilrisparmiatore@hotmail.it</w:t>
    </w:r>
  </w:p>
  <w:p w:rsidR="00935FDC" w:rsidRPr="00A63249" w:rsidRDefault="00935FDC" w:rsidP="00890164">
    <w:pPr>
      <w:tabs>
        <w:tab w:val="left" w:pos="2057"/>
      </w:tabs>
      <w:jc w:val="right"/>
      <w:rPr>
        <w:rFonts w:asciiTheme="majorHAnsi" w:hAnsiTheme="majorHAnsi" w:cs="Tahoma"/>
        <w:color w:val="FFFFFF" w:themeColor="background1"/>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32"/>
    <w:rsid w:val="00007496"/>
    <w:rsid w:val="000310CF"/>
    <w:rsid w:val="00076C92"/>
    <w:rsid w:val="00093B6B"/>
    <w:rsid w:val="000A193C"/>
    <w:rsid w:val="00194613"/>
    <w:rsid w:val="001E0C87"/>
    <w:rsid w:val="001E7186"/>
    <w:rsid w:val="001F27BA"/>
    <w:rsid w:val="0021482B"/>
    <w:rsid w:val="002653B2"/>
    <w:rsid w:val="00353E82"/>
    <w:rsid w:val="00356D6C"/>
    <w:rsid w:val="0038006E"/>
    <w:rsid w:val="003A1819"/>
    <w:rsid w:val="00497C07"/>
    <w:rsid w:val="004B6556"/>
    <w:rsid w:val="00557363"/>
    <w:rsid w:val="00567F82"/>
    <w:rsid w:val="005D03E5"/>
    <w:rsid w:val="00650A47"/>
    <w:rsid w:val="00652948"/>
    <w:rsid w:val="00690D09"/>
    <w:rsid w:val="0071051D"/>
    <w:rsid w:val="0079280E"/>
    <w:rsid w:val="007C3A22"/>
    <w:rsid w:val="0081138D"/>
    <w:rsid w:val="00890164"/>
    <w:rsid w:val="00935FDC"/>
    <w:rsid w:val="009533FA"/>
    <w:rsid w:val="00975DAE"/>
    <w:rsid w:val="009C0799"/>
    <w:rsid w:val="009D327C"/>
    <w:rsid w:val="00A27351"/>
    <w:rsid w:val="00A63249"/>
    <w:rsid w:val="00AE4939"/>
    <w:rsid w:val="00B444D7"/>
    <w:rsid w:val="00BA436A"/>
    <w:rsid w:val="00C160EE"/>
    <w:rsid w:val="00C263C2"/>
    <w:rsid w:val="00CA6CE2"/>
    <w:rsid w:val="00CB6E32"/>
    <w:rsid w:val="00CE7CF3"/>
    <w:rsid w:val="00D4454D"/>
    <w:rsid w:val="00D63ABE"/>
    <w:rsid w:val="00D70DD4"/>
    <w:rsid w:val="00D80668"/>
    <w:rsid w:val="00D97D9E"/>
    <w:rsid w:val="00DB2F92"/>
    <w:rsid w:val="00DC5C5B"/>
    <w:rsid w:val="00DD78C0"/>
    <w:rsid w:val="00E54BA6"/>
    <w:rsid w:val="00E633D2"/>
    <w:rsid w:val="00E7085C"/>
    <w:rsid w:val="00E86496"/>
    <w:rsid w:val="00E97C0B"/>
    <w:rsid w:val="00F016E6"/>
    <w:rsid w:val="00F072CC"/>
    <w:rsid w:val="00FB18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427A3"/>
  <w15:docId w15:val="{25E61806-4D01-492E-902E-64D8DF76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3A181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9D327C"/>
    <w:rPr>
      <w:color w:val="0000FF"/>
      <w:u w:val="single"/>
    </w:rPr>
  </w:style>
  <w:style w:type="paragraph" w:styleId="Intestazione">
    <w:name w:val="header"/>
    <w:basedOn w:val="Normale"/>
    <w:link w:val="IntestazioneCarattere"/>
    <w:uiPriority w:val="99"/>
    <w:unhideWhenUsed/>
    <w:rsid w:val="0021482B"/>
    <w:pPr>
      <w:tabs>
        <w:tab w:val="center" w:pos="4819"/>
        <w:tab w:val="right" w:pos="9638"/>
      </w:tabs>
    </w:pPr>
  </w:style>
  <w:style w:type="character" w:customStyle="1" w:styleId="IntestazioneCarattere">
    <w:name w:val="Intestazione Carattere"/>
    <w:basedOn w:val="Carpredefinitoparagrafo"/>
    <w:link w:val="Intestazione"/>
    <w:uiPriority w:val="99"/>
    <w:rsid w:val="0021482B"/>
    <w:rPr>
      <w:sz w:val="24"/>
      <w:szCs w:val="24"/>
    </w:rPr>
  </w:style>
  <w:style w:type="paragraph" w:styleId="Pidipagina">
    <w:name w:val="footer"/>
    <w:basedOn w:val="Normale"/>
    <w:link w:val="PidipaginaCarattere"/>
    <w:uiPriority w:val="99"/>
    <w:unhideWhenUsed/>
    <w:rsid w:val="0021482B"/>
    <w:pPr>
      <w:tabs>
        <w:tab w:val="center" w:pos="4819"/>
        <w:tab w:val="right" w:pos="9638"/>
      </w:tabs>
    </w:pPr>
  </w:style>
  <w:style w:type="character" w:customStyle="1" w:styleId="PidipaginaCarattere">
    <w:name w:val="Piè di pagina Carattere"/>
    <w:basedOn w:val="Carpredefinitoparagrafo"/>
    <w:link w:val="Pidipagina"/>
    <w:uiPriority w:val="99"/>
    <w:rsid w:val="002148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EF30-9B5E-44B7-AF34-F2E58CD1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Circolare_SU</vt:lpstr>
    </vt:vector>
  </TitlesOfParts>
  <Company/>
  <LinksUpToDate>false</LinksUpToDate>
  <CharactersWithSpaces>1586</CharactersWithSpaces>
  <SharedDoc>false</SharedDoc>
  <HLinks>
    <vt:vector size="12" baseType="variant">
      <vt:variant>
        <vt:i4>5898300</vt:i4>
      </vt:variant>
      <vt:variant>
        <vt:i4>3</vt:i4>
      </vt:variant>
      <vt:variant>
        <vt:i4>0</vt:i4>
      </vt:variant>
      <vt:variant>
        <vt:i4>5</vt:i4>
      </vt:variant>
      <vt:variant>
        <vt:lpwstr>mailto:info.ilrisparmiatore@hotmail.it</vt:lpwstr>
      </vt:variant>
      <vt:variant>
        <vt:lpwstr/>
      </vt:variant>
      <vt:variant>
        <vt:i4>2752633</vt:i4>
      </vt:variant>
      <vt:variant>
        <vt:i4>0</vt:i4>
      </vt:variant>
      <vt:variant>
        <vt:i4>0</vt:i4>
      </vt:variant>
      <vt:variant>
        <vt:i4>5</vt:i4>
      </vt:variant>
      <vt:variant>
        <vt:lpwstr>http://www.ilrisparmiatore.com/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Circolare_SU</dc:title>
  <dc:creator>Flavia Lughezzani</dc:creator>
  <cp:lastModifiedBy>Flavia Lughezzani</cp:lastModifiedBy>
  <cp:revision>2</cp:revision>
  <dcterms:created xsi:type="dcterms:W3CDTF">2017-05-24T10:29:00Z</dcterms:created>
  <dcterms:modified xsi:type="dcterms:W3CDTF">2017-05-24T10:29:00Z</dcterms:modified>
</cp:coreProperties>
</file>